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5E0C" w14:textId="426AF1F1" w:rsidR="008C3D69" w:rsidRPr="00B65AE3" w:rsidRDefault="004B7486" w:rsidP="008C3D69">
      <w:pPr>
        <w:tabs>
          <w:tab w:val="left" w:pos="90"/>
        </w:tabs>
        <w:ind w:left="90" w:firstLine="270"/>
        <w:rPr>
          <w:rFonts w:ascii="Calibri" w:hAnsi="Calibri" w:cs="Arial"/>
          <w:b/>
          <w:sz w:val="20"/>
          <w:szCs w:val="20"/>
        </w:rPr>
      </w:pPr>
      <w:r w:rsidRPr="00337902">
        <w:rPr>
          <w:rFonts w:cstheme="minorHAnsi"/>
          <w:b/>
          <w:bCs/>
          <w:noProof/>
          <w:color w:val="259AC5"/>
          <w:sz w:val="40"/>
          <w:szCs w:val="40"/>
        </w:rPr>
        <w:drawing>
          <wp:anchor distT="0" distB="0" distL="114300" distR="114300" simplePos="0" relativeHeight="251670528" behindDoc="0" locked="0" layoutInCell="1" allowOverlap="1" wp14:anchorId="7DCCA6C9" wp14:editId="6D6C30AB">
            <wp:simplePos x="0" y="0"/>
            <wp:positionH relativeFrom="column">
              <wp:posOffset>3808730</wp:posOffset>
            </wp:positionH>
            <wp:positionV relativeFrom="paragraph">
              <wp:posOffset>62865</wp:posOffset>
            </wp:positionV>
            <wp:extent cx="434975" cy="506095"/>
            <wp:effectExtent l="0" t="0" r="0" b="1905"/>
            <wp:wrapNone/>
            <wp:docPr id="1026" name="Picture 2" descr="Logo&#10;&#10;Description automatically generated">
              <a:extLst xmlns:a="http://schemas.openxmlformats.org/drawingml/2006/main">
                <a:ext uri="{FF2B5EF4-FFF2-40B4-BE49-F238E27FC236}">
                  <a16:creationId xmlns:a16="http://schemas.microsoft.com/office/drawing/2014/main" id="{ED0DB184-5F36-C6B1-F3E1-5C7FEC3349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10;&#10;Description automatically generated">
                      <a:extLst>
                        <a:ext uri="{FF2B5EF4-FFF2-40B4-BE49-F238E27FC236}">
                          <a16:creationId xmlns:a16="http://schemas.microsoft.com/office/drawing/2014/main" id="{ED0DB184-5F36-C6B1-F3E1-5C7FEC334942}"/>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97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35E95" w14:textId="573672E1" w:rsidR="00337902" w:rsidRPr="00337902" w:rsidRDefault="004B7486" w:rsidP="00337902">
      <w:pPr>
        <w:spacing w:after="120" w:line="276" w:lineRule="auto"/>
        <w:rPr>
          <w:rFonts w:cstheme="minorHAnsi"/>
          <w:b/>
          <w:bCs/>
          <w:noProof/>
          <w:color w:val="259AC5"/>
          <w:sz w:val="40"/>
          <w:szCs w:val="40"/>
        </w:rPr>
      </w:pPr>
      <w:r w:rsidRPr="00337902">
        <w:rPr>
          <w:rFonts w:cstheme="minorHAnsi"/>
          <w:b/>
          <w:bCs/>
          <w:noProof/>
          <w:color w:val="259AC5"/>
          <w:sz w:val="40"/>
          <w:szCs w:val="40"/>
        </w:rPr>
        <w:drawing>
          <wp:anchor distT="0" distB="0" distL="114300" distR="114300" simplePos="0" relativeHeight="251657216" behindDoc="0" locked="0" layoutInCell="1" allowOverlap="1" wp14:anchorId="17174F90" wp14:editId="1F8B6248">
            <wp:simplePos x="0" y="0"/>
            <wp:positionH relativeFrom="column">
              <wp:posOffset>4349777</wp:posOffset>
            </wp:positionH>
            <wp:positionV relativeFrom="paragraph">
              <wp:posOffset>21590</wp:posOffset>
            </wp:positionV>
            <wp:extent cx="1470074" cy="306265"/>
            <wp:effectExtent l="0" t="0" r="0" b="0"/>
            <wp:wrapNone/>
            <wp:docPr id="23" name="Picture 23" descr="Logo: Coolaborative for Implementation Practice, at the UNC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 Coolaborative for Implementation Practice, at the UNC School of Social Wor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0074" cy="306265"/>
                    </a:xfrm>
                    <a:prstGeom prst="rect">
                      <a:avLst/>
                    </a:prstGeom>
                  </pic:spPr>
                </pic:pic>
              </a:graphicData>
            </a:graphic>
            <wp14:sizeRelH relativeFrom="page">
              <wp14:pctWidth>0</wp14:pctWidth>
            </wp14:sizeRelH>
            <wp14:sizeRelV relativeFrom="page">
              <wp14:pctHeight>0</wp14:pctHeight>
            </wp14:sizeRelV>
          </wp:anchor>
        </w:drawing>
      </w:r>
      <w:r w:rsidR="00337902" w:rsidRPr="00337902">
        <w:rPr>
          <w:rFonts w:ascii="Arial Black" w:hAnsi="Arial Black" w:cs="Arial"/>
          <w:sz w:val="22"/>
          <w:szCs w:val="22"/>
        </w:rPr>
        <w:t xml:space="preserve"> </w:t>
      </w:r>
      <w:r>
        <w:rPr>
          <w:rFonts w:cstheme="minorHAnsi"/>
          <w:b/>
          <w:bCs/>
          <w:noProof/>
          <w:color w:val="259AC5"/>
          <w:sz w:val="40"/>
          <w:szCs w:val="40"/>
        </w:rPr>
        <w:t>What? S</w:t>
      </w:r>
      <w:r w:rsidR="00C43FE0">
        <w:rPr>
          <w:rFonts w:cstheme="minorHAnsi"/>
          <w:b/>
          <w:bCs/>
          <w:noProof/>
          <w:color w:val="259AC5"/>
          <w:sz w:val="40"/>
          <w:szCs w:val="40"/>
        </w:rPr>
        <w:t xml:space="preserve">o What? Now What? </w:t>
      </w:r>
    </w:p>
    <w:p w14:paraId="0BE3FB56" w14:textId="43B97FE2" w:rsidR="00E57347" w:rsidRDefault="00E57347" w:rsidP="00C43FE0">
      <w:pPr>
        <w:tabs>
          <w:tab w:val="left" w:pos="1080"/>
        </w:tabs>
        <w:rPr>
          <w:rFonts w:cstheme="minorHAnsi"/>
          <w:sz w:val="22"/>
          <w:szCs w:val="22"/>
        </w:rPr>
      </w:pPr>
    </w:p>
    <w:p w14:paraId="17FBFE05" w14:textId="63BF32A5" w:rsidR="00DD6C75" w:rsidRPr="00DD6C75" w:rsidRDefault="00DD6C75" w:rsidP="00DD6C75">
      <w:pPr>
        <w:tabs>
          <w:tab w:val="left" w:pos="1080"/>
        </w:tabs>
        <w:rPr>
          <w:rFonts w:asciiTheme="majorHAnsi" w:hAnsiTheme="majorHAnsi" w:cstheme="majorHAnsi"/>
          <w:sz w:val="22"/>
          <w:szCs w:val="22"/>
        </w:rPr>
      </w:pPr>
      <w:r w:rsidRPr="00DD6C75">
        <w:rPr>
          <w:rFonts w:asciiTheme="majorHAnsi" w:hAnsiTheme="majorHAnsi" w:cstheme="majorHAnsi"/>
          <w:sz w:val="22"/>
          <w:szCs w:val="22"/>
        </w:rPr>
        <w:t xml:space="preserve">This tool is based on Liberating Structures’ </w:t>
      </w:r>
      <w:hyperlink r:id="rId13" w:history="1">
        <w:r w:rsidRPr="00DD6C75">
          <w:rPr>
            <w:rStyle w:val="Hyperlink"/>
            <w:rFonts w:asciiTheme="majorHAnsi" w:hAnsiTheme="majorHAnsi" w:cstheme="majorHAnsi"/>
            <w:i/>
            <w:iCs/>
            <w:sz w:val="22"/>
            <w:szCs w:val="22"/>
          </w:rPr>
          <w:t>What, So What, Now What?</w:t>
        </w:r>
      </w:hyperlink>
      <w:r>
        <w:rPr>
          <w:rStyle w:val="FootnoteReference"/>
          <w:rFonts w:asciiTheme="majorHAnsi" w:hAnsiTheme="majorHAnsi" w:cstheme="majorHAnsi"/>
          <w:i/>
          <w:iCs/>
          <w:sz w:val="22"/>
          <w:szCs w:val="22"/>
        </w:rPr>
        <w:footnoteReference w:id="2"/>
      </w:r>
      <w:r w:rsidRPr="00DD6C75">
        <w:rPr>
          <w:rFonts w:asciiTheme="majorHAnsi" w:hAnsiTheme="majorHAnsi" w:cstheme="majorHAnsi"/>
          <w:i/>
          <w:iCs/>
          <w:sz w:val="22"/>
          <w:szCs w:val="22"/>
        </w:rPr>
        <w:t xml:space="preserve"> </w:t>
      </w:r>
      <w:r w:rsidRPr="00DD6C75">
        <w:rPr>
          <w:rFonts w:asciiTheme="majorHAnsi" w:hAnsiTheme="majorHAnsi" w:cstheme="majorHAnsi"/>
          <w:sz w:val="22"/>
          <w:szCs w:val="22"/>
        </w:rPr>
        <w:t>activity, which guides teams through an intentional reflection process. Through this structure process, teams can look back on their progress and reflect on their data or other learnings and determine what next steps are needed.</w:t>
      </w:r>
    </w:p>
    <w:p w14:paraId="394CD35E" w14:textId="77777777" w:rsidR="00DD6C75" w:rsidRPr="00DD6C75" w:rsidRDefault="00DD6C75" w:rsidP="00DD6C75">
      <w:pPr>
        <w:tabs>
          <w:tab w:val="left" w:pos="1080"/>
        </w:tabs>
        <w:rPr>
          <w:rFonts w:asciiTheme="majorHAnsi" w:hAnsiTheme="majorHAnsi" w:cstheme="majorHAnsi"/>
          <w:sz w:val="22"/>
          <w:szCs w:val="22"/>
        </w:rPr>
      </w:pPr>
    </w:p>
    <w:p w14:paraId="535596E9" w14:textId="77777777" w:rsidR="00DD6C75" w:rsidRPr="0006727F" w:rsidRDefault="00DD6C75" w:rsidP="0006727F">
      <w:pPr>
        <w:pStyle w:val="ListParagraph"/>
        <w:numPr>
          <w:ilvl w:val="0"/>
          <w:numId w:val="12"/>
        </w:numPr>
        <w:tabs>
          <w:tab w:val="left" w:pos="1080"/>
        </w:tabs>
        <w:rPr>
          <w:rFonts w:asciiTheme="majorHAnsi" w:hAnsiTheme="majorHAnsi" w:cstheme="majorHAnsi"/>
          <w:sz w:val="22"/>
          <w:szCs w:val="22"/>
        </w:rPr>
      </w:pPr>
      <w:r w:rsidRPr="0006727F">
        <w:rPr>
          <w:rFonts w:asciiTheme="majorHAnsi" w:hAnsiTheme="majorHAnsi" w:cstheme="majorHAnsi"/>
          <w:sz w:val="22"/>
          <w:szCs w:val="22"/>
        </w:rPr>
        <w:t>Begin with WHAT: Team members should reflect individually for 1-2 minutes on what they have observed or noticed. After individual reflection, team members can share their observations. Encourage team members to stick with facts or observations at this stage.</w:t>
      </w:r>
    </w:p>
    <w:p w14:paraId="158B59B7" w14:textId="77777777" w:rsidR="00DD6C75" w:rsidRPr="00DD6C75" w:rsidRDefault="00DD6C75" w:rsidP="00DD6C75">
      <w:pPr>
        <w:tabs>
          <w:tab w:val="left" w:pos="1080"/>
        </w:tabs>
        <w:rPr>
          <w:rFonts w:asciiTheme="majorHAnsi" w:hAnsiTheme="majorHAnsi" w:cstheme="majorHAnsi"/>
          <w:sz w:val="22"/>
          <w:szCs w:val="22"/>
        </w:rPr>
      </w:pPr>
    </w:p>
    <w:p w14:paraId="1DFD78A1" w14:textId="77777777" w:rsidR="00DD6C75" w:rsidRPr="0006727F" w:rsidRDefault="00DD6C75" w:rsidP="0006727F">
      <w:pPr>
        <w:pStyle w:val="ListParagraph"/>
        <w:numPr>
          <w:ilvl w:val="0"/>
          <w:numId w:val="12"/>
        </w:numPr>
        <w:tabs>
          <w:tab w:val="left" w:pos="1080"/>
        </w:tabs>
        <w:rPr>
          <w:rFonts w:asciiTheme="majorHAnsi" w:hAnsiTheme="majorHAnsi" w:cstheme="majorHAnsi"/>
          <w:sz w:val="22"/>
          <w:szCs w:val="22"/>
        </w:rPr>
      </w:pPr>
      <w:r w:rsidRPr="0006727F">
        <w:rPr>
          <w:rFonts w:asciiTheme="majorHAnsi" w:hAnsiTheme="majorHAnsi" w:cstheme="majorHAnsi"/>
          <w:sz w:val="22"/>
          <w:szCs w:val="22"/>
        </w:rPr>
        <w:t xml:space="preserve">Then transition to SO WHAT: Again, team members should reflect individually for 1-2 minutes on why the observations made by the team are important, and what patterns or conclusions are emerging. Then the full group will share and discuss. </w:t>
      </w:r>
    </w:p>
    <w:p w14:paraId="20098657" w14:textId="77777777" w:rsidR="00DD6C75" w:rsidRPr="00DD6C75" w:rsidRDefault="00DD6C75" w:rsidP="00DD6C75">
      <w:pPr>
        <w:tabs>
          <w:tab w:val="left" w:pos="1080"/>
        </w:tabs>
        <w:rPr>
          <w:rFonts w:asciiTheme="majorHAnsi" w:hAnsiTheme="majorHAnsi" w:cstheme="majorHAnsi"/>
          <w:sz w:val="22"/>
          <w:szCs w:val="22"/>
        </w:rPr>
      </w:pPr>
    </w:p>
    <w:p w14:paraId="287386E2" w14:textId="77777777" w:rsidR="00DD6C75" w:rsidRPr="0006727F" w:rsidRDefault="00DD6C75" w:rsidP="0006727F">
      <w:pPr>
        <w:pStyle w:val="ListParagraph"/>
        <w:numPr>
          <w:ilvl w:val="0"/>
          <w:numId w:val="12"/>
        </w:numPr>
        <w:tabs>
          <w:tab w:val="left" w:pos="1080"/>
        </w:tabs>
        <w:rPr>
          <w:rFonts w:asciiTheme="majorHAnsi" w:hAnsiTheme="majorHAnsi" w:cstheme="majorHAnsi"/>
          <w:sz w:val="22"/>
          <w:szCs w:val="22"/>
        </w:rPr>
      </w:pPr>
      <w:r w:rsidRPr="0006727F">
        <w:rPr>
          <w:rFonts w:asciiTheme="majorHAnsi" w:hAnsiTheme="majorHAnsi" w:cstheme="majorHAnsi"/>
          <w:sz w:val="22"/>
          <w:szCs w:val="22"/>
        </w:rPr>
        <w:t>Finally, NOW WHAT: Team members should reflect individually for 1-2 minutes on what the right next steps might be, followed by large group discussion.</w:t>
      </w:r>
    </w:p>
    <w:p w14:paraId="4F4D8411" w14:textId="68B209D4" w:rsidR="004B7486" w:rsidRDefault="004B7486" w:rsidP="00C43FE0">
      <w:pPr>
        <w:tabs>
          <w:tab w:val="left" w:pos="1080"/>
        </w:tabs>
        <w:rPr>
          <w:rFonts w:asciiTheme="majorHAnsi" w:hAnsiTheme="majorHAnsi" w:cstheme="majorHAnsi"/>
          <w:sz w:val="22"/>
          <w:szCs w:val="22"/>
        </w:rPr>
      </w:pPr>
    </w:p>
    <w:p w14:paraId="112FFCA9" w14:textId="77777777" w:rsidR="0006727F" w:rsidRPr="00DD6C75" w:rsidRDefault="0006727F" w:rsidP="00C43FE0">
      <w:pPr>
        <w:tabs>
          <w:tab w:val="left" w:pos="1080"/>
        </w:tabs>
        <w:rPr>
          <w:rFonts w:asciiTheme="majorHAnsi" w:hAnsiTheme="majorHAnsi" w:cstheme="majorHAnsi"/>
          <w:sz w:val="22"/>
          <w:szCs w:val="22"/>
        </w:rPr>
      </w:pPr>
    </w:p>
    <w:p w14:paraId="6BB44632" w14:textId="49035921" w:rsidR="004B7486" w:rsidRPr="00DD6C75" w:rsidRDefault="004B7486" w:rsidP="00C43FE0">
      <w:pPr>
        <w:tabs>
          <w:tab w:val="left" w:pos="1080"/>
        </w:tabs>
        <w:rPr>
          <w:rFonts w:asciiTheme="majorHAnsi" w:hAnsiTheme="majorHAnsi" w:cstheme="majorHAnsi"/>
          <w:sz w:val="22"/>
          <w:szCs w:val="22"/>
        </w:rPr>
      </w:pPr>
    </w:p>
    <w:p w14:paraId="207F3223" w14:textId="3C953719" w:rsidR="004B7486" w:rsidRPr="00DD6C75" w:rsidRDefault="004B7486" w:rsidP="004B7486">
      <w:pPr>
        <w:pStyle w:val="ListParagraph"/>
        <w:numPr>
          <w:ilvl w:val="0"/>
          <w:numId w:val="10"/>
        </w:numPr>
        <w:tabs>
          <w:tab w:val="left" w:pos="1080"/>
        </w:tabs>
        <w:ind w:left="360"/>
        <w:rPr>
          <w:rFonts w:asciiTheme="majorHAnsi" w:hAnsiTheme="majorHAnsi" w:cstheme="majorHAnsi"/>
          <w:b/>
          <w:bCs/>
          <w:sz w:val="22"/>
          <w:szCs w:val="22"/>
        </w:rPr>
      </w:pPr>
      <w:r w:rsidRPr="00DD6C75">
        <w:rPr>
          <w:rFonts w:asciiTheme="majorHAnsi" w:hAnsiTheme="majorHAnsi" w:cstheme="majorHAnsi"/>
          <w:b/>
          <w:bCs/>
          <w:color w:val="000000"/>
          <w:sz w:val="22"/>
          <w:szCs w:val="22"/>
          <w:shd w:val="clear" w:color="auto" w:fill="FAFBF8"/>
        </w:rPr>
        <w:t xml:space="preserve">WHAT? </w:t>
      </w:r>
      <w:r w:rsidRPr="00DD6C75">
        <w:rPr>
          <w:rFonts w:asciiTheme="majorHAnsi" w:hAnsiTheme="majorHAnsi" w:cstheme="majorHAnsi"/>
          <w:color w:val="000000"/>
          <w:sz w:val="22"/>
          <w:szCs w:val="22"/>
          <w:shd w:val="clear" w:color="auto" w:fill="FAFBF8"/>
        </w:rPr>
        <w:t>What happened? What did you notice, what facts or observations stood out?</w:t>
      </w:r>
    </w:p>
    <w:p w14:paraId="436F93B2" w14:textId="1F472323" w:rsidR="004B7486" w:rsidRPr="00DD6C75" w:rsidRDefault="004B7486" w:rsidP="004B7486">
      <w:pPr>
        <w:tabs>
          <w:tab w:val="left" w:pos="1080"/>
        </w:tabs>
        <w:rPr>
          <w:rFonts w:asciiTheme="majorHAnsi" w:hAnsiTheme="majorHAnsi" w:cstheme="majorHAnsi"/>
          <w:sz w:val="22"/>
          <w:szCs w:val="22"/>
        </w:rPr>
      </w:pPr>
    </w:p>
    <w:p w14:paraId="071BBAF4" w14:textId="7B27B712" w:rsidR="004B7486" w:rsidRPr="00DD6C75" w:rsidRDefault="004B7486" w:rsidP="004B7486">
      <w:pPr>
        <w:tabs>
          <w:tab w:val="left" w:pos="1080"/>
        </w:tabs>
        <w:rPr>
          <w:rFonts w:asciiTheme="majorHAnsi" w:hAnsiTheme="majorHAnsi" w:cstheme="majorHAnsi"/>
          <w:sz w:val="22"/>
          <w:szCs w:val="22"/>
        </w:rPr>
      </w:pPr>
    </w:p>
    <w:p w14:paraId="3DA72892" w14:textId="50CC4CC5" w:rsidR="004D1470" w:rsidRPr="00DD6C75" w:rsidRDefault="004D1470" w:rsidP="004B7486">
      <w:pPr>
        <w:tabs>
          <w:tab w:val="left" w:pos="1080"/>
        </w:tabs>
        <w:rPr>
          <w:rFonts w:asciiTheme="majorHAnsi" w:hAnsiTheme="majorHAnsi" w:cstheme="majorHAnsi"/>
          <w:sz w:val="22"/>
          <w:szCs w:val="22"/>
        </w:rPr>
      </w:pPr>
    </w:p>
    <w:p w14:paraId="48A9F257" w14:textId="3AC2C61A" w:rsidR="004D1470" w:rsidRPr="00DD6C75" w:rsidRDefault="004D1470" w:rsidP="004B7486">
      <w:pPr>
        <w:tabs>
          <w:tab w:val="left" w:pos="1080"/>
        </w:tabs>
        <w:rPr>
          <w:rFonts w:asciiTheme="majorHAnsi" w:hAnsiTheme="majorHAnsi" w:cstheme="majorHAnsi"/>
          <w:sz w:val="22"/>
          <w:szCs w:val="22"/>
        </w:rPr>
      </w:pPr>
    </w:p>
    <w:p w14:paraId="163B9AF5" w14:textId="07B4749C" w:rsidR="004D1470" w:rsidRPr="00DD6C75" w:rsidRDefault="004D1470" w:rsidP="004B7486">
      <w:pPr>
        <w:tabs>
          <w:tab w:val="left" w:pos="1080"/>
        </w:tabs>
        <w:rPr>
          <w:rFonts w:asciiTheme="majorHAnsi" w:hAnsiTheme="majorHAnsi" w:cstheme="majorHAnsi"/>
          <w:sz w:val="22"/>
          <w:szCs w:val="22"/>
        </w:rPr>
      </w:pPr>
    </w:p>
    <w:p w14:paraId="318E1CFF" w14:textId="77777777" w:rsidR="004B7486" w:rsidRPr="00DD6C75" w:rsidRDefault="004B7486" w:rsidP="004B7486">
      <w:pPr>
        <w:tabs>
          <w:tab w:val="left" w:pos="1080"/>
        </w:tabs>
        <w:rPr>
          <w:rFonts w:asciiTheme="majorHAnsi" w:hAnsiTheme="majorHAnsi" w:cstheme="majorHAnsi"/>
          <w:sz w:val="22"/>
          <w:szCs w:val="22"/>
        </w:rPr>
      </w:pPr>
    </w:p>
    <w:p w14:paraId="571A3135" w14:textId="4DDFCFD2" w:rsidR="004B7486" w:rsidRPr="00DD6C75" w:rsidRDefault="004B7486" w:rsidP="00D913FD">
      <w:pPr>
        <w:pStyle w:val="ListParagraph"/>
        <w:numPr>
          <w:ilvl w:val="0"/>
          <w:numId w:val="10"/>
        </w:numPr>
        <w:tabs>
          <w:tab w:val="left" w:pos="1080"/>
        </w:tabs>
        <w:ind w:left="360"/>
        <w:rPr>
          <w:rFonts w:asciiTheme="majorHAnsi" w:hAnsiTheme="majorHAnsi" w:cstheme="majorHAnsi"/>
          <w:b/>
          <w:bCs/>
          <w:color w:val="000000"/>
          <w:sz w:val="22"/>
          <w:szCs w:val="22"/>
          <w:shd w:val="clear" w:color="auto" w:fill="FAFBF8"/>
        </w:rPr>
      </w:pPr>
      <w:r w:rsidRPr="00DD6C75">
        <w:rPr>
          <w:rFonts w:asciiTheme="majorHAnsi" w:hAnsiTheme="majorHAnsi" w:cstheme="majorHAnsi"/>
          <w:b/>
          <w:bCs/>
          <w:color w:val="000000"/>
          <w:sz w:val="22"/>
          <w:szCs w:val="22"/>
          <w:shd w:val="clear" w:color="auto" w:fill="FAFBF8"/>
        </w:rPr>
        <w:t xml:space="preserve">SO WHAT? </w:t>
      </w:r>
      <w:r w:rsidRPr="00DD6C75">
        <w:rPr>
          <w:rFonts w:asciiTheme="majorHAnsi" w:hAnsiTheme="majorHAnsi" w:cstheme="majorHAnsi"/>
          <w:color w:val="000000"/>
          <w:sz w:val="22"/>
          <w:szCs w:val="22"/>
          <w:shd w:val="clear" w:color="auto" w:fill="FAFBF8"/>
        </w:rPr>
        <w:t>Why is that important? What patterns or conclusions are emerging?</w:t>
      </w:r>
      <w:r w:rsidRPr="00DD6C75">
        <w:rPr>
          <w:rFonts w:asciiTheme="majorHAnsi" w:hAnsiTheme="majorHAnsi" w:cstheme="majorHAnsi"/>
          <w:b/>
          <w:bCs/>
          <w:color w:val="000000"/>
          <w:sz w:val="22"/>
          <w:szCs w:val="22"/>
          <w:shd w:val="clear" w:color="auto" w:fill="FAFBF8"/>
        </w:rPr>
        <w:t xml:space="preserve"> </w:t>
      </w:r>
    </w:p>
    <w:p w14:paraId="1E349970" w14:textId="77777777" w:rsidR="004B7486" w:rsidRPr="00DD6C75" w:rsidRDefault="004B7486" w:rsidP="004B7486">
      <w:pPr>
        <w:pStyle w:val="ListParagraph"/>
        <w:tabs>
          <w:tab w:val="left" w:pos="1080"/>
        </w:tabs>
        <w:ind w:left="360"/>
        <w:rPr>
          <w:rFonts w:asciiTheme="majorHAnsi" w:hAnsiTheme="majorHAnsi" w:cstheme="majorHAnsi"/>
          <w:color w:val="000000"/>
          <w:sz w:val="22"/>
          <w:szCs w:val="22"/>
          <w:shd w:val="clear" w:color="auto" w:fill="FAFBF8"/>
        </w:rPr>
      </w:pPr>
    </w:p>
    <w:p w14:paraId="1241572D" w14:textId="260E293E" w:rsidR="004B7486" w:rsidRPr="00DD6C75" w:rsidRDefault="004B7486" w:rsidP="004B7486">
      <w:pPr>
        <w:pStyle w:val="ListParagraph"/>
        <w:tabs>
          <w:tab w:val="left" w:pos="1080"/>
        </w:tabs>
        <w:ind w:left="360"/>
        <w:rPr>
          <w:rFonts w:asciiTheme="majorHAnsi" w:hAnsiTheme="majorHAnsi" w:cstheme="majorHAnsi"/>
          <w:color w:val="000000"/>
          <w:sz w:val="22"/>
          <w:szCs w:val="22"/>
          <w:shd w:val="clear" w:color="auto" w:fill="FAFBF8"/>
        </w:rPr>
      </w:pPr>
    </w:p>
    <w:p w14:paraId="0851034C" w14:textId="7589CC1E" w:rsidR="004D1470" w:rsidRPr="00DD6C75" w:rsidRDefault="004D1470" w:rsidP="004B7486">
      <w:pPr>
        <w:pStyle w:val="ListParagraph"/>
        <w:tabs>
          <w:tab w:val="left" w:pos="1080"/>
        </w:tabs>
        <w:ind w:left="360"/>
        <w:rPr>
          <w:rFonts w:asciiTheme="majorHAnsi" w:hAnsiTheme="majorHAnsi" w:cstheme="majorHAnsi"/>
          <w:color w:val="000000"/>
          <w:sz w:val="22"/>
          <w:szCs w:val="22"/>
          <w:shd w:val="clear" w:color="auto" w:fill="FAFBF8"/>
        </w:rPr>
      </w:pPr>
    </w:p>
    <w:p w14:paraId="461ED42E" w14:textId="27BEBCC8" w:rsidR="004D1470" w:rsidRPr="00DD6C75" w:rsidRDefault="004D1470" w:rsidP="004B7486">
      <w:pPr>
        <w:pStyle w:val="ListParagraph"/>
        <w:tabs>
          <w:tab w:val="left" w:pos="1080"/>
        </w:tabs>
        <w:ind w:left="360"/>
        <w:rPr>
          <w:rFonts w:asciiTheme="majorHAnsi" w:hAnsiTheme="majorHAnsi" w:cstheme="majorHAnsi"/>
          <w:color w:val="000000"/>
          <w:sz w:val="22"/>
          <w:szCs w:val="22"/>
          <w:shd w:val="clear" w:color="auto" w:fill="FAFBF8"/>
        </w:rPr>
      </w:pPr>
    </w:p>
    <w:p w14:paraId="5B5D16DA" w14:textId="1D428D01" w:rsidR="004D1470" w:rsidRPr="00DD6C75" w:rsidRDefault="004D1470" w:rsidP="004B7486">
      <w:pPr>
        <w:pStyle w:val="ListParagraph"/>
        <w:tabs>
          <w:tab w:val="left" w:pos="1080"/>
        </w:tabs>
        <w:ind w:left="360"/>
        <w:rPr>
          <w:rFonts w:asciiTheme="majorHAnsi" w:hAnsiTheme="majorHAnsi" w:cstheme="majorHAnsi"/>
          <w:color w:val="000000"/>
          <w:sz w:val="22"/>
          <w:szCs w:val="22"/>
          <w:shd w:val="clear" w:color="auto" w:fill="FAFBF8"/>
        </w:rPr>
      </w:pPr>
    </w:p>
    <w:p w14:paraId="1D2810BE" w14:textId="77777777" w:rsidR="004D1470" w:rsidRPr="00DD6C75" w:rsidRDefault="004D1470" w:rsidP="004B7486">
      <w:pPr>
        <w:pStyle w:val="ListParagraph"/>
        <w:tabs>
          <w:tab w:val="left" w:pos="1080"/>
        </w:tabs>
        <w:ind w:left="360"/>
        <w:rPr>
          <w:rFonts w:asciiTheme="majorHAnsi" w:hAnsiTheme="majorHAnsi" w:cstheme="majorHAnsi"/>
          <w:color w:val="000000"/>
          <w:sz w:val="22"/>
          <w:szCs w:val="22"/>
          <w:shd w:val="clear" w:color="auto" w:fill="FAFBF8"/>
        </w:rPr>
      </w:pPr>
    </w:p>
    <w:p w14:paraId="455854FF" w14:textId="77777777" w:rsidR="004B7486" w:rsidRPr="00DD6C75" w:rsidRDefault="004B7486" w:rsidP="004B7486">
      <w:pPr>
        <w:tabs>
          <w:tab w:val="left" w:pos="1080"/>
        </w:tabs>
        <w:rPr>
          <w:rFonts w:asciiTheme="majorHAnsi" w:hAnsiTheme="majorHAnsi" w:cstheme="majorHAnsi"/>
          <w:color w:val="000000"/>
          <w:sz w:val="22"/>
          <w:szCs w:val="22"/>
          <w:shd w:val="clear" w:color="auto" w:fill="FAFBF8"/>
        </w:rPr>
      </w:pPr>
    </w:p>
    <w:p w14:paraId="47FE497C" w14:textId="2345F0FE" w:rsidR="004B7486" w:rsidRPr="00DD6C75" w:rsidRDefault="004B7486" w:rsidP="004B7486">
      <w:pPr>
        <w:pStyle w:val="ListParagraph"/>
        <w:numPr>
          <w:ilvl w:val="0"/>
          <w:numId w:val="10"/>
        </w:numPr>
        <w:tabs>
          <w:tab w:val="left" w:pos="1080"/>
        </w:tabs>
        <w:ind w:left="360"/>
        <w:rPr>
          <w:rFonts w:asciiTheme="majorHAnsi" w:hAnsiTheme="majorHAnsi" w:cstheme="majorHAnsi"/>
          <w:b/>
          <w:bCs/>
          <w:color w:val="000000"/>
          <w:sz w:val="22"/>
          <w:szCs w:val="22"/>
          <w:shd w:val="clear" w:color="auto" w:fill="FAFBF8"/>
        </w:rPr>
      </w:pPr>
      <w:r w:rsidRPr="00DD6C75">
        <w:rPr>
          <w:rFonts w:asciiTheme="majorHAnsi" w:hAnsiTheme="majorHAnsi" w:cstheme="majorHAnsi"/>
          <w:b/>
          <w:bCs/>
          <w:color w:val="000000"/>
          <w:sz w:val="22"/>
          <w:szCs w:val="22"/>
          <w:shd w:val="clear" w:color="auto" w:fill="FAFBF8"/>
        </w:rPr>
        <w:t xml:space="preserve">NOW WHAT? </w:t>
      </w:r>
      <w:r w:rsidRPr="00DD6C75">
        <w:rPr>
          <w:rFonts w:asciiTheme="majorHAnsi" w:hAnsiTheme="majorHAnsi" w:cstheme="majorHAnsi"/>
          <w:color w:val="000000"/>
          <w:sz w:val="22"/>
          <w:szCs w:val="22"/>
          <w:shd w:val="clear" w:color="auto" w:fill="FAFBF8"/>
        </w:rPr>
        <w:t>What actions make sense?</w:t>
      </w:r>
    </w:p>
    <w:sectPr w:rsidR="004B7486" w:rsidRPr="00DD6C75" w:rsidSect="00DD6C75">
      <w:headerReference w:type="even" r:id="rId14"/>
      <w:headerReference w:type="default" r:id="rId15"/>
      <w:footerReference w:type="even" r:id="rId16"/>
      <w:footerReference w:type="default" r:id="rId17"/>
      <w:pgSz w:w="12240" w:h="15840" w:code="1"/>
      <w:pgMar w:top="1080" w:right="1080" w:bottom="1080" w:left="108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BBE8D" w14:textId="77777777" w:rsidR="005860BA" w:rsidRDefault="005860BA">
      <w:r>
        <w:separator/>
      </w:r>
    </w:p>
  </w:endnote>
  <w:endnote w:type="continuationSeparator" w:id="0">
    <w:p w14:paraId="1DF29797" w14:textId="77777777" w:rsidR="005860BA" w:rsidRDefault="005860BA">
      <w:r>
        <w:continuationSeparator/>
      </w:r>
    </w:p>
  </w:endnote>
  <w:endnote w:type="continuationNotice" w:id="1">
    <w:p w14:paraId="7E9C3C0B" w14:textId="77777777" w:rsidR="005860BA" w:rsidRDefault="00586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4061" w14:textId="77777777" w:rsidR="00640F19" w:rsidRDefault="00640F19" w:rsidP="00027E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7D01">
      <w:rPr>
        <w:rStyle w:val="PageNumber"/>
        <w:noProof/>
      </w:rPr>
      <w:t>2</w:t>
    </w:r>
    <w:r>
      <w:rPr>
        <w:rStyle w:val="PageNumber"/>
      </w:rPr>
      <w:fldChar w:fldCharType="end"/>
    </w:r>
  </w:p>
  <w:p w14:paraId="7E248554" w14:textId="77777777" w:rsidR="00640F19" w:rsidRDefault="00640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250E" w14:textId="77777777" w:rsidR="00640F19" w:rsidRPr="00BF7C2B" w:rsidRDefault="00640F19" w:rsidP="00BF7C2B">
    <w:pPr>
      <w:pStyle w:val="Footer"/>
      <w:framePr w:wrap="around" w:vAnchor="text" w:hAnchor="page" w:x="10668" w:y="39"/>
      <w:rPr>
        <w:rStyle w:val="PageNumber"/>
        <w:rFonts w:asciiTheme="majorHAnsi" w:hAnsiTheme="majorHAnsi" w:cstheme="majorHAnsi"/>
        <w:sz w:val="22"/>
        <w:szCs w:val="22"/>
      </w:rPr>
    </w:pPr>
    <w:r w:rsidRPr="00BF7C2B">
      <w:rPr>
        <w:rStyle w:val="PageNumber"/>
        <w:rFonts w:asciiTheme="majorHAnsi" w:hAnsiTheme="majorHAnsi" w:cstheme="majorHAnsi"/>
        <w:sz w:val="22"/>
        <w:szCs w:val="22"/>
      </w:rPr>
      <w:fldChar w:fldCharType="begin"/>
    </w:r>
    <w:r w:rsidRPr="00BF7C2B">
      <w:rPr>
        <w:rStyle w:val="PageNumber"/>
        <w:rFonts w:asciiTheme="majorHAnsi" w:hAnsiTheme="majorHAnsi" w:cstheme="majorHAnsi"/>
        <w:sz w:val="22"/>
        <w:szCs w:val="22"/>
      </w:rPr>
      <w:instrText xml:space="preserve">PAGE  </w:instrText>
    </w:r>
    <w:r w:rsidRPr="00BF7C2B">
      <w:rPr>
        <w:rStyle w:val="PageNumber"/>
        <w:rFonts w:asciiTheme="majorHAnsi" w:hAnsiTheme="majorHAnsi" w:cstheme="majorHAnsi"/>
        <w:sz w:val="22"/>
        <w:szCs w:val="22"/>
      </w:rPr>
      <w:fldChar w:fldCharType="separate"/>
    </w:r>
    <w:r w:rsidR="00237D9A" w:rsidRPr="00BF7C2B">
      <w:rPr>
        <w:rStyle w:val="PageNumber"/>
        <w:rFonts w:asciiTheme="majorHAnsi" w:hAnsiTheme="majorHAnsi" w:cstheme="majorHAnsi"/>
        <w:noProof/>
        <w:sz w:val="22"/>
        <w:szCs w:val="22"/>
      </w:rPr>
      <w:t>2</w:t>
    </w:r>
    <w:r w:rsidRPr="00BF7C2B">
      <w:rPr>
        <w:rStyle w:val="PageNumber"/>
        <w:rFonts w:asciiTheme="majorHAnsi" w:hAnsiTheme="majorHAnsi" w:cstheme="majorHAnsi"/>
        <w:sz w:val="22"/>
        <w:szCs w:val="22"/>
      </w:rPr>
      <w:fldChar w:fldCharType="end"/>
    </w:r>
  </w:p>
  <w:p w14:paraId="28728A5D" w14:textId="77777777" w:rsidR="00640F19" w:rsidRDefault="00640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1955C" w14:textId="77777777" w:rsidR="005860BA" w:rsidRDefault="005860BA">
      <w:r>
        <w:separator/>
      </w:r>
    </w:p>
  </w:footnote>
  <w:footnote w:type="continuationSeparator" w:id="0">
    <w:p w14:paraId="1B6FEDC2" w14:textId="77777777" w:rsidR="005860BA" w:rsidRDefault="005860BA">
      <w:r>
        <w:continuationSeparator/>
      </w:r>
    </w:p>
  </w:footnote>
  <w:footnote w:type="continuationNotice" w:id="1">
    <w:p w14:paraId="30755A46" w14:textId="77777777" w:rsidR="005860BA" w:rsidRDefault="005860BA"/>
  </w:footnote>
  <w:footnote w:id="2">
    <w:p w14:paraId="3906C353" w14:textId="1BBCFCFD" w:rsidR="00DD6C75" w:rsidRPr="0006727F" w:rsidRDefault="00DD6C75">
      <w:pPr>
        <w:pStyle w:val="FootnoteText"/>
        <w:rPr>
          <w:sz w:val="18"/>
          <w:szCs w:val="18"/>
        </w:rPr>
      </w:pPr>
      <w:r w:rsidRPr="0006727F">
        <w:rPr>
          <w:rStyle w:val="FootnoteReference"/>
          <w:color w:val="7F7F7F" w:themeColor="text1" w:themeTint="80"/>
          <w:sz w:val="18"/>
          <w:szCs w:val="18"/>
        </w:rPr>
        <w:footnoteRef/>
      </w:r>
      <w:r w:rsidRPr="0006727F">
        <w:rPr>
          <w:color w:val="7F7F7F" w:themeColor="text1" w:themeTint="80"/>
          <w:sz w:val="18"/>
          <w:szCs w:val="18"/>
        </w:rPr>
        <w:t xml:space="preserve"> Liberating Structures. </w:t>
      </w:r>
      <w:r w:rsidRPr="0006727F">
        <w:rPr>
          <w:i/>
          <w:iCs/>
          <w:color w:val="7F7F7F" w:themeColor="text1" w:themeTint="80"/>
          <w:sz w:val="18"/>
          <w:szCs w:val="18"/>
        </w:rPr>
        <w:t>What? So What? Now What? W</w:t>
      </w:r>
      <w:r w:rsidRPr="0006727F">
        <w:rPr>
          <w:i/>
          <w:iCs/>
          <w:color w:val="7F7F7F" w:themeColor="text1" w:themeTint="80"/>
          <w:sz w:val="18"/>
          <w:szCs w:val="18"/>
          <w:vertAlign w:val="superscript"/>
        </w:rPr>
        <w:t>3</w:t>
      </w:r>
      <w:r w:rsidRPr="0006727F">
        <w:rPr>
          <w:i/>
          <w:iCs/>
          <w:color w:val="7F7F7F" w:themeColor="text1" w:themeTint="80"/>
          <w:sz w:val="18"/>
          <w:szCs w:val="18"/>
        </w:rPr>
        <w:t xml:space="preserve">.  </w:t>
      </w:r>
      <w:r w:rsidRPr="0006727F">
        <w:rPr>
          <w:color w:val="7F7F7F" w:themeColor="text1" w:themeTint="80"/>
          <w:sz w:val="18"/>
          <w:szCs w:val="18"/>
        </w:rPr>
        <w:t>https://www.liberatingstructures.com/9-what-so-what-now-what-w/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4F26" w14:textId="77777777" w:rsidR="00640F19" w:rsidRDefault="00640F19" w:rsidP="008C20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7D01">
      <w:rPr>
        <w:rStyle w:val="PageNumber"/>
        <w:noProof/>
      </w:rPr>
      <w:t>2</w:t>
    </w:r>
    <w:r>
      <w:rPr>
        <w:rStyle w:val="PageNumber"/>
      </w:rPr>
      <w:fldChar w:fldCharType="end"/>
    </w:r>
  </w:p>
  <w:p w14:paraId="011F54C0" w14:textId="77777777" w:rsidR="00640F19" w:rsidRDefault="00640F19" w:rsidP="00D85E6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52E9" w14:textId="586E6B9F" w:rsidR="00640F19" w:rsidRDefault="00640F19" w:rsidP="007150A8">
    <w:pPr>
      <w:pStyle w:val="Header"/>
      <w:jc w:val="center"/>
      <w:rPr>
        <w:rFonts w:ascii="Arial Black" w:hAnsi="Arial Black" w:cs="Arial"/>
        <w:sz w:val="22"/>
        <w:szCs w:val="22"/>
      </w:rPr>
    </w:pPr>
  </w:p>
  <w:p w14:paraId="71411944" w14:textId="77777777" w:rsidR="00640F19" w:rsidRPr="008C3D69" w:rsidRDefault="00640F19" w:rsidP="00B65AE3">
    <w:pPr>
      <w:pStyle w:val="Header"/>
      <w:rPr>
        <w:b/>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67F"/>
    <w:multiLevelType w:val="hybridMultilevel"/>
    <w:tmpl w:val="B636B644"/>
    <w:lvl w:ilvl="0" w:tplc="8FC4F5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730ABF"/>
    <w:multiLevelType w:val="hybridMultilevel"/>
    <w:tmpl w:val="C7FEC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92DEA"/>
    <w:multiLevelType w:val="hybridMultilevel"/>
    <w:tmpl w:val="59D60212"/>
    <w:lvl w:ilvl="0" w:tplc="8B968856">
      <w:start w:val="1"/>
      <w:numFmt w:val="decimal"/>
      <w:lvlText w:val="%1."/>
      <w:lvlJc w:val="left"/>
      <w:pPr>
        <w:tabs>
          <w:tab w:val="num" w:pos="360"/>
        </w:tabs>
        <w:ind w:left="360" w:hanging="360"/>
      </w:pPr>
      <w:rPr>
        <w:rFonts w:ascii="Arial" w:hAnsi="Aria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5F5845"/>
    <w:multiLevelType w:val="hybridMultilevel"/>
    <w:tmpl w:val="D8E447D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8F7003"/>
    <w:multiLevelType w:val="hybridMultilevel"/>
    <w:tmpl w:val="B636B64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77F1D6D"/>
    <w:multiLevelType w:val="hybridMultilevel"/>
    <w:tmpl w:val="406CE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5222CC"/>
    <w:multiLevelType w:val="hybridMultilevel"/>
    <w:tmpl w:val="6602D7EA"/>
    <w:lvl w:ilvl="0" w:tplc="B2E82278">
      <w:start w:val="1"/>
      <w:numFmt w:val="decimal"/>
      <w:lvlText w:val="%1."/>
      <w:lvlJc w:val="left"/>
      <w:pPr>
        <w:tabs>
          <w:tab w:val="num" w:pos="720"/>
        </w:tabs>
        <w:ind w:left="720" w:hanging="360"/>
      </w:pPr>
      <w:rPr>
        <w:rFonts w:hint="default"/>
        <w:b/>
      </w:rPr>
    </w:lvl>
    <w:lvl w:ilvl="1" w:tplc="C21ADAE0">
      <w:start w:val="1"/>
      <w:numFmt w:val="bullet"/>
      <w:lvlText w:val=""/>
      <w:lvlJc w:val="left"/>
      <w:pPr>
        <w:tabs>
          <w:tab w:val="num" w:pos="1440"/>
        </w:tabs>
        <w:ind w:left="1440" w:hanging="360"/>
      </w:pPr>
      <w:rPr>
        <w:rFonts w:ascii="Wingdings" w:hAnsi="Wingding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BF0991"/>
    <w:multiLevelType w:val="hybridMultilevel"/>
    <w:tmpl w:val="80C46C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B0BA4"/>
    <w:multiLevelType w:val="hybridMultilevel"/>
    <w:tmpl w:val="B636B64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1E278E9"/>
    <w:multiLevelType w:val="hybridMultilevel"/>
    <w:tmpl w:val="C64CC9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422880"/>
    <w:multiLevelType w:val="hybridMultilevel"/>
    <w:tmpl w:val="FD6845F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74CA4BEF"/>
    <w:multiLevelType w:val="hybridMultilevel"/>
    <w:tmpl w:val="563A4C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74924333">
    <w:abstractNumId w:val="6"/>
  </w:num>
  <w:num w:numId="2" w16cid:durableId="1633173698">
    <w:abstractNumId w:val="2"/>
  </w:num>
  <w:num w:numId="3" w16cid:durableId="182789290">
    <w:abstractNumId w:val="9"/>
  </w:num>
  <w:num w:numId="4" w16cid:durableId="1374034313">
    <w:abstractNumId w:val="1"/>
  </w:num>
  <w:num w:numId="5" w16cid:durableId="1548764390">
    <w:abstractNumId w:val="10"/>
  </w:num>
  <w:num w:numId="6" w16cid:durableId="2117552476">
    <w:abstractNumId w:val="3"/>
  </w:num>
  <w:num w:numId="7" w16cid:durableId="614557027">
    <w:abstractNumId w:val="0"/>
  </w:num>
  <w:num w:numId="8" w16cid:durableId="1403523660">
    <w:abstractNumId w:val="8"/>
  </w:num>
  <w:num w:numId="9" w16cid:durableId="2021854485">
    <w:abstractNumId w:val="4"/>
  </w:num>
  <w:num w:numId="10" w16cid:durableId="885947665">
    <w:abstractNumId w:val="5"/>
  </w:num>
  <w:num w:numId="11" w16cid:durableId="1967351833">
    <w:abstractNumId w:val="7"/>
  </w:num>
  <w:num w:numId="12" w16cid:durableId="1327710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72"/>
    <w:rsid w:val="00027E48"/>
    <w:rsid w:val="00057594"/>
    <w:rsid w:val="0006727F"/>
    <w:rsid w:val="00211861"/>
    <w:rsid w:val="00227797"/>
    <w:rsid w:val="00237D9A"/>
    <w:rsid w:val="002728B8"/>
    <w:rsid w:val="00281A73"/>
    <w:rsid w:val="0032642D"/>
    <w:rsid w:val="00337902"/>
    <w:rsid w:val="00353603"/>
    <w:rsid w:val="0036762A"/>
    <w:rsid w:val="0037580D"/>
    <w:rsid w:val="003E2A1C"/>
    <w:rsid w:val="004A61BD"/>
    <w:rsid w:val="004B702B"/>
    <w:rsid w:val="004B7486"/>
    <w:rsid w:val="004D1470"/>
    <w:rsid w:val="004D62A0"/>
    <w:rsid w:val="005409C9"/>
    <w:rsid w:val="005525B4"/>
    <w:rsid w:val="00574905"/>
    <w:rsid w:val="005860BA"/>
    <w:rsid w:val="005F2C05"/>
    <w:rsid w:val="00604ADD"/>
    <w:rsid w:val="00640F19"/>
    <w:rsid w:val="00641836"/>
    <w:rsid w:val="006B0893"/>
    <w:rsid w:val="006C6210"/>
    <w:rsid w:val="007121D2"/>
    <w:rsid w:val="007150A8"/>
    <w:rsid w:val="00762F37"/>
    <w:rsid w:val="00790BB8"/>
    <w:rsid w:val="007B59C4"/>
    <w:rsid w:val="007F1A86"/>
    <w:rsid w:val="008023D7"/>
    <w:rsid w:val="008402FA"/>
    <w:rsid w:val="00897D01"/>
    <w:rsid w:val="008C2025"/>
    <w:rsid w:val="008C3D69"/>
    <w:rsid w:val="008E0720"/>
    <w:rsid w:val="008F5248"/>
    <w:rsid w:val="00930E6F"/>
    <w:rsid w:val="00935769"/>
    <w:rsid w:val="00962626"/>
    <w:rsid w:val="009A3808"/>
    <w:rsid w:val="009E45C3"/>
    <w:rsid w:val="009E48CB"/>
    <w:rsid w:val="00A20982"/>
    <w:rsid w:val="00A66E4F"/>
    <w:rsid w:val="00AD0279"/>
    <w:rsid w:val="00B01072"/>
    <w:rsid w:val="00B13036"/>
    <w:rsid w:val="00B23E2C"/>
    <w:rsid w:val="00B65AE3"/>
    <w:rsid w:val="00B67FDE"/>
    <w:rsid w:val="00BF7C2B"/>
    <w:rsid w:val="00C43FE0"/>
    <w:rsid w:val="00C505F7"/>
    <w:rsid w:val="00C91B83"/>
    <w:rsid w:val="00CB3162"/>
    <w:rsid w:val="00D1706F"/>
    <w:rsid w:val="00D85E68"/>
    <w:rsid w:val="00D871D3"/>
    <w:rsid w:val="00DA023D"/>
    <w:rsid w:val="00DD6C75"/>
    <w:rsid w:val="00E57347"/>
    <w:rsid w:val="00F55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EEA84"/>
  <w15:chartTrackingRefBased/>
  <w15:docId w15:val="{63283A61-74EA-814B-8658-7B9FA9F2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0279"/>
    <w:rPr>
      <w:color w:val="0000FF"/>
      <w:u w:val="single"/>
    </w:rPr>
  </w:style>
  <w:style w:type="paragraph" w:styleId="Header">
    <w:name w:val="header"/>
    <w:basedOn w:val="Normal"/>
    <w:rsid w:val="00D85E68"/>
    <w:pPr>
      <w:tabs>
        <w:tab w:val="center" w:pos="4320"/>
        <w:tab w:val="right" w:pos="8640"/>
      </w:tabs>
    </w:pPr>
  </w:style>
  <w:style w:type="paragraph" w:styleId="Footer">
    <w:name w:val="footer"/>
    <w:basedOn w:val="Normal"/>
    <w:rsid w:val="00D85E68"/>
    <w:pPr>
      <w:tabs>
        <w:tab w:val="center" w:pos="4320"/>
        <w:tab w:val="right" w:pos="8640"/>
      </w:tabs>
    </w:pPr>
  </w:style>
  <w:style w:type="character" w:styleId="PageNumber">
    <w:name w:val="page number"/>
    <w:basedOn w:val="DefaultParagraphFont"/>
    <w:rsid w:val="00D85E68"/>
  </w:style>
  <w:style w:type="table" w:styleId="TableGrid">
    <w:name w:val="Table Grid"/>
    <w:basedOn w:val="TableNormal"/>
    <w:rsid w:val="007150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150A8"/>
  </w:style>
  <w:style w:type="paragraph" w:styleId="ListParagraph">
    <w:name w:val="List Paragraph"/>
    <w:basedOn w:val="Normal"/>
    <w:uiPriority w:val="34"/>
    <w:qFormat/>
    <w:rsid w:val="007150A8"/>
    <w:pPr>
      <w:ind w:left="720"/>
      <w:contextualSpacing/>
    </w:pPr>
  </w:style>
  <w:style w:type="character" w:styleId="UnresolvedMention">
    <w:name w:val="Unresolved Mention"/>
    <w:basedOn w:val="DefaultParagraphFont"/>
    <w:uiPriority w:val="99"/>
    <w:semiHidden/>
    <w:unhideWhenUsed/>
    <w:rsid w:val="004B7486"/>
    <w:rPr>
      <w:color w:val="605E5C"/>
      <w:shd w:val="clear" w:color="auto" w:fill="E1DFDD"/>
    </w:rPr>
  </w:style>
  <w:style w:type="paragraph" w:styleId="FootnoteText">
    <w:name w:val="footnote text"/>
    <w:basedOn w:val="Normal"/>
    <w:link w:val="FootnoteTextChar"/>
    <w:rsid w:val="00DD6C75"/>
    <w:rPr>
      <w:sz w:val="20"/>
      <w:szCs w:val="20"/>
    </w:rPr>
  </w:style>
  <w:style w:type="character" w:customStyle="1" w:styleId="FootnoteTextChar">
    <w:name w:val="Footnote Text Char"/>
    <w:basedOn w:val="DefaultParagraphFont"/>
    <w:link w:val="FootnoteText"/>
    <w:rsid w:val="00DD6C75"/>
    <w:rPr>
      <w:sz w:val="20"/>
      <w:szCs w:val="20"/>
    </w:rPr>
  </w:style>
  <w:style w:type="character" w:styleId="FootnoteReference">
    <w:name w:val="footnote reference"/>
    <w:basedOn w:val="DefaultParagraphFont"/>
    <w:rsid w:val="00DD6C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beratingstructures.com/9-what-so-what-now-what-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07B206EF04C241B3B4DDAFE3286724" ma:contentTypeVersion="0" ma:contentTypeDescription="Create a new document." ma:contentTypeScope="" ma:versionID="d5dd7f60b41d2b3de2bb35a9db4773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CD757-C76C-47B4-8A7F-E51590D0A7C7}">
  <ds:schemaRefs>
    <ds:schemaRef ds:uri="http://schemas.openxmlformats.org/officeDocument/2006/bibliography"/>
  </ds:schemaRefs>
</ds:datastoreItem>
</file>

<file path=customXml/itemProps2.xml><?xml version="1.0" encoding="utf-8"?>
<ds:datastoreItem xmlns:ds="http://schemas.openxmlformats.org/officeDocument/2006/customXml" ds:itemID="{95D69110-2862-4C64-AF8E-C25D92EDA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805936C-302E-42A8-9830-B6AA89E2C8A5}">
  <ds:schemaRefs>
    <ds:schemaRef ds:uri="http://schemas.openxmlformats.org/officeDocument/2006/bibliography"/>
  </ds:schemaRefs>
</ds:datastoreItem>
</file>

<file path=customXml/itemProps4.xml><?xml version="1.0" encoding="utf-8"?>
<ds:datastoreItem xmlns:ds="http://schemas.openxmlformats.org/officeDocument/2006/customXml" ds:itemID="{F27976FA-1F54-4A9F-9801-4C9E26C322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Monthly Progress Report</vt:lpstr>
    </vt:vector>
  </TitlesOfParts>
  <Company>UNC</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Progress Report</dc:title>
  <dc:subject/>
  <dc:creator>UNC</dc:creator>
  <cp:keywords/>
  <cp:lastModifiedBy>Loper, Audrey</cp:lastModifiedBy>
  <cp:revision>4</cp:revision>
  <cp:lastPrinted>2013-02-21T16:20:00Z</cp:lastPrinted>
  <dcterms:created xsi:type="dcterms:W3CDTF">2023-03-08T15:04:00Z</dcterms:created>
  <dcterms:modified xsi:type="dcterms:W3CDTF">2023-03-08T15:25:00Z</dcterms:modified>
</cp:coreProperties>
</file>